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6A4828" w:rsidRDefault="006A4828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4228ED">
              <w:rPr>
                <w:rFonts w:ascii="Times New Roman" w:hAnsi="Times New Roman" w:cs="Times New Roman"/>
                <w:b/>
                <w:szCs w:val="18"/>
              </w:rPr>
              <w:t>AT HOME (You’ve got big ears/Where’s Toto?)</w:t>
            </w:r>
            <w:r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FB12F1" w:rsidRPr="001A0CB9" w:rsidRDefault="006A4828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4228ED">
              <w:rPr>
                <w:rFonts w:ascii="Times New Roman" w:hAnsi="Times New Roman" w:cs="Times New Roman"/>
                <w:b/>
                <w:szCs w:val="18"/>
              </w:rPr>
              <w:t>Породица</w:t>
            </w:r>
            <w:proofErr w:type="spellEnd"/>
            <w:r w:rsidRPr="004228ED">
              <w:rPr>
                <w:rFonts w:ascii="Times New Roman" w:hAnsi="Times New Roman" w:cs="Times New Roman"/>
                <w:b/>
                <w:szCs w:val="18"/>
                <w:lang w:val="sr-Cyrl-RS"/>
              </w:rPr>
              <w:t>/</w:t>
            </w:r>
            <w:proofErr w:type="spellStart"/>
            <w:r w:rsidRPr="004228ED">
              <w:rPr>
                <w:rFonts w:ascii="Times New Roman" w:hAnsi="Times New Roman" w:cs="Times New Roman"/>
                <w:b/>
                <w:szCs w:val="18"/>
              </w:rPr>
              <w:t>Становање</w:t>
            </w:r>
            <w:proofErr w:type="spellEnd"/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CD78FA" w:rsidRDefault="00733090" w:rsidP="006A4828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Latn-RS"/>
              </w:rPr>
              <w:t>47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FC0C7E" w:rsidP="00D77FDE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At home - Revision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FB12F1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F16E05">
              <w:rPr>
                <w:rFonts w:ascii="Times New Roman" w:hAnsi="Times New Roman" w:cs="Times New Roman"/>
                <w:szCs w:val="24"/>
                <w:lang w:val="sr-Cyrl-RS"/>
              </w:rPr>
              <w:t>утврђивање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E0C7F" w:rsidRDefault="00FE0C7F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E0C7F">
              <w:rPr>
                <w:rFonts w:ascii="Times New Roman" w:hAnsi="Times New Roman" w:cs="Times New Roman"/>
                <w:b/>
                <w:szCs w:val="24"/>
                <w:lang w:val="sr-Cyrl-CS"/>
              </w:rPr>
              <w:t>Српски језик</w:t>
            </w:r>
          </w:p>
        </w:tc>
      </w:tr>
      <w:tr w:rsidR="00FE0C7F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0C7F" w:rsidRPr="004747A8" w:rsidRDefault="00FE0C7F" w:rsidP="00FE0C7F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0C7F" w:rsidRPr="00FE0C7F" w:rsidRDefault="00FE0C7F" w:rsidP="00FE0C7F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E0C7F">
              <w:rPr>
                <w:rFonts w:ascii="Times New Roman" w:hAnsi="Times New Roman" w:cs="Times New Roman"/>
                <w:szCs w:val="24"/>
                <w:lang w:val="sr-Cyrl-CS"/>
              </w:rPr>
              <w:t>Систематизација и евалуација пређене теме. Припрема за тест.</w:t>
            </w:r>
          </w:p>
        </w:tc>
      </w:tr>
      <w:tr w:rsidR="00FE0C7F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0C7F" w:rsidRPr="004747A8" w:rsidRDefault="00FE0C7F" w:rsidP="00FE0C7F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0C7F" w:rsidRPr="00FE0C7F" w:rsidRDefault="00FE0C7F" w:rsidP="00FE0C7F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FE0C7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FE0C7F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  <w:bookmarkStart w:id="0" w:name="_GoBack"/>
            <w:bookmarkEnd w:id="0"/>
          </w:p>
          <w:p w:rsidR="00FE0C7F" w:rsidRPr="00FE0C7F" w:rsidRDefault="00FE0C7F" w:rsidP="00FE0C7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166" w:hanging="166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FE0C7F">
              <w:rPr>
                <w:rFonts w:ascii="Times New Roman" w:hAnsi="Times New Roman" w:cs="Times New Roman"/>
                <w:sz w:val="24"/>
                <w:szCs w:val="20"/>
              </w:rPr>
              <w:t>даје</w:t>
            </w:r>
            <w:proofErr w:type="spellEnd"/>
            <w:r w:rsidRPr="00FE0C7F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FE0C7F">
              <w:rPr>
                <w:rFonts w:ascii="Times New Roman" w:hAnsi="Times New Roman" w:cs="Times New Roman"/>
                <w:sz w:val="24"/>
                <w:szCs w:val="20"/>
              </w:rPr>
              <w:t>основне</w:t>
            </w:r>
            <w:proofErr w:type="spellEnd"/>
            <w:r w:rsidRPr="00FE0C7F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FE0C7F">
              <w:rPr>
                <w:rFonts w:ascii="Times New Roman" w:hAnsi="Times New Roman" w:cs="Times New Roman"/>
                <w:sz w:val="24"/>
                <w:szCs w:val="20"/>
              </w:rPr>
              <w:t>информације</w:t>
            </w:r>
            <w:proofErr w:type="spellEnd"/>
            <w:r w:rsidRPr="00FE0C7F">
              <w:rPr>
                <w:rFonts w:ascii="Times New Roman" w:hAnsi="Times New Roman" w:cs="Times New Roman"/>
                <w:sz w:val="24"/>
                <w:szCs w:val="20"/>
              </w:rPr>
              <w:t xml:space="preserve"> о </w:t>
            </w:r>
            <w:proofErr w:type="spellStart"/>
            <w:r w:rsidRPr="00FE0C7F">
              <w:rPr>
                <w:rFonts w:ascii="Times New Roman" w:hAnsi="Times New Roman" w:cs="Times New Roman"/>
                <w:sz w:val="24"/>
                <w:szCs w:val="20"/>
              </w:rPr>
              <w:t>свом</w:t>
            </w:r>
            <w:proofErr w:type="spellEnd"/>
            <w:r w:rsidRPr="00FE0C7F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FE0C7F">
              <w:rPr>
                <w:rFonts w:ascii="Times New Roman" w:hAnsi="Times New Roman" w:cs="Times New Roman"/>
                <w:sz w:val="24"/>
                <w:szCs w:val="20"/>
              </w:rPr>
              <w:t>окружењу</w:t>
            </w:r>
            <w:proofErr w:type="spellEnd"/>
            <w:r w:rsidRPr="00FE0C7F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 xml:space="preserve"> користећи једноставна језичка средства</w:t>
            </w:r>
            <w:r w:rsidRPr="00FE0C7F">
              <w:rPr>
                <w:rFonts w:ascii="Times New Roman" w:hAnsi="Times New Roman" w:cs="Times New Roman"/>
                <w:sz w:val="24"/>
                <w:szCs w:val="20"/>
              </w:rPr>
              <w:t>;</w:t>
            </w:r>
          </w:p>
          <w:p w:rsidR="00FE0C7F" w:rsidRPr="00FE0C7F" w:rsidRDefault="00FE0C7F" w:rsidP="00FE0C7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166" w:hanging="166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FE0C7F">
              <w:rPr>
                <w:rFonts w:ascii="Times New Roman" w:hAnsi="Times New Roman" w:cs="Times New Roman"/>
                <w:sz w:val="24"/>
                <w:szCs w:val="20"/>
              </w:rPr>
              <w:t>учествује</w:t>
            </w:r>
            <w:proofErr w:type="spellEnd"/>
            <w:r w:rsidRPr="00FE0C7F">
              <w:rPr>
                <w:rFonts w:ascii="Times New Roman" w:hAnsi="Times New Roman" w:cs="Times New Roman"/>
                <w:sz w:val="24"/>
                <w:szCs w:val="20"/>
              </w:rPr>
              <w:t xml:space="preserve"> у </w:t>
            </w:r>
            <w:proofErr w:type="spellStart"/>
            <w:r w:rsidRPr="00FE0C7F">
              <w:rPr>
                <w:rFonts w:ascii="Times New Roman" w:hAnsi="Times New Roman" w:cs="Times New Roman"/>
                <w:sz w:val="24"/>
                <w:szCs w:val="20"/>
              </w:rPr>
              <w:t>комуникацији</w:t>
            </w:r>
            <w:proofErr w:type="spellEnd"/>
            <w:r w:rsidRPr="00FE0C7F">
              <w:rPr>
                <w:rFonts w:ascii="Times New Roman" w:hAnsi="Times New Roman" w:cs="Times New Roman"/>
                <w:sz w:val="24"/>
                <w:szCs w:val="20"/>
              </w:rPr>
              <w:t>;</w:t>
            </w:r>
            <w:r w:rsidRPr="00FE0C7F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 xml:space="preserve"> </w:t>
            </w:r>
            <w:proofErr w:type="spellStart"/>
            <w:r w:rsidRPr="00FE0C7F">
              <w:rPr>
                <w:rFonts w:ascii="Times New Roman" w:hAnsi="Times New Roman" w:cs="Times New Roman"/>
                <w:sz w:val="24"/>
                <w:szCs w:val="20"/>
              </w:rPr>
              <w:t>препознаје</w:t>
            </w:r>
            <w:proofErr w:type="spellEnd"/>
            <w:r w:rsidRPr="00FE0C7F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FE0C7F">
              <w:rPr>
                <w:rFonts w:ascii="Times New Roman" w:hAnsi="Times New Roman" w:cs="Times New Roman"/>
                <w:sz w:val="24"/>
                <w:szCs w:val="20"/>
              </w:rPr>
              <w:t>кад</w:t>
            </w:r>
            <w:proofErr w:type="spellEnd"/>
            <w:r w:rsidRPr="00FE0C7F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FE0C7F">
              <w:rPr>
                <w:rFonts w:ascii="Times New Roman" w:hAnsi="Times New Roman" w:cs="Times New Roman"/>
                <w:sz w:val="24"/>
                <w:szCs w:val="20"/>
              </w:rPr>
              <w:t>нешто</w:t>
            </w:r>
            <w:proofErr w:type="spellEnd"/>
            <w:r w:rsidRPr="00FE0C7F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FE0C7F">
              <w:rPr>
                <w:rFonts w:ascii="Times New Roman" w:hAnsi="Times New Roman" w:cs="Times New Roman"/>
                <w:sz w:val="24"/>
                <w:szCs w:val="20"/>
              </w:rPr>
              <w:t>не</w:t>
            </w:r>
            <w:proofErr w:type="spellEnd"/>
            <w:r w:rsidRPr="00FE0C7F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FE0C7F">
              <w:rPr>
                <w:rFonts w:ascii="Times New Roman" w:hAnsi="Times New Roman" w:cs="Times New Roman"/>
                <w:sz w:val="24"/>
                <w:szCs w:val="20"/>
              </w:rPr>
              <w:t>разуме</w:t>
            </w:r>
            <w:proofErr w:type="spellEnd"/>
            <w:r w:rsidRPr="00FE0C7F">
              <w:rPr>
                <w:rFonts w:ascii="Times New Roman" w:hAnsi="Times New Roman" w:cs="Times New Roman"/>
                <w:sz w:val="24"/>
                <w:szCs w:val="20"/>
              </w:rPr>
              <w:t xml:space="preserve">, </w:t>
            </w:r>
            <w:proofErr w:type="spellStart"/>
            <w:r w:rsidRPr="00FE0C7F">
              <w:rPr>
                <w:rFonts w:ascii="Times New Roman" w:hAnsi="Times New Roman" w:cs="Times New Roman"/>
                <w:sz w:val="24"/>
                <w:szCs w:val="20"/>
              </w:rPr>
              <w:t>поставља</w:t>
            </w:r>
            <w:proofErr w:type="spellEnd"/>
            <w:r w:rsidRPr="00FE0C7F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 xml:space="preserve"> </w:t>
            </w:r>
            <w:proofErr w:type="spellStart"/>
            <w:r w:rsidRPr="00FE0C7F">
              <w:rPr>
                <w:rFonts w:ascii="Times New Roman" w:hAnsi="Times New Roman" w:cs="Times New Roman"/>
                <w:sz w:val="24"/>
                <w:szCs w:val="20"/>
              </w:rPr>
              <w:t>питања</w:t>
            </w:r>
            <w:proofErr w:type="spellEnd"/>
            <w:r w:rsidRPr="00FE0C7F">
              <w:rPr>
                <w:rFonts w:ascii="Times New Roman" w:hAnsi="Times New Roman" w:cs="Times New Roman"/>
                <w:sz w:val="24"/>
                <w:szCs w:val="20"/>
              </w:rPr>
              <w:t xml:space="preserve"> и </w:t>
            </w:r>
            <w:proofErr w:type="spellStart"/>
            <w:r w:rsidRPr="00FE0C7F">
              <w:rPr>
                <w:rFonts w:ascii="Times New Roman" w:hAnsi="Times New Roman" w:cs="Times New Roman"/>
                <w:sz w:val="24"/>
                <w:szCs w:val="20"/>
              </w:rPr>
              <w:t>тражи</w:t>
            </w:r>
            <w:proofErr w:type="spellEnd"/>
            <w:r w:rsidRPr="00FE0C7F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FE0C7F">
              <w:rPr>
                <w:rFonts w:ascii="Times New Roman" w:hAnsi="Times New Roman" w:cs="Times New Roman"/>
                <w:sz w:val="24"/>
                <w:szCs w:val="20"/>
              </w:rPr>
              <w:t>разјашњења</w:t>
            </w:r>
            <w:proofErr w:type="spellEnd"/>
            <w:r w:rsidRPr="00FE0C7F">
              <w:rPr>
                <w:rFonts w:ascii="Times New Roman" w:hAnsi="Times New Roman" w:cs="Times New Roman"/>
                <w:sz w:val="24"/>
                <w:szCs w:val="20"/>
              </w:rPr>
              <w:t>.</w:t>
            </w:r>
          </w:p>
          <w:p w:rsidR="00FE0C7F" w:rsidRPr="00FE0C7F" w:rsidRDefault="00FE0C7F" w:rsidP="00FE0C7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166" w:hanging="1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C7F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 xml:space="preserve">вреднује сопствени напредак у процесу учења и </w:t>
            </w:r>
            <w:proofErr w:type="spellStart"/>
            <w:r w:rsidRPr="00FE0C7F">
              <w:rPr>
                <w:rFonts w:ascii="Times New Roman" w:hAnsi="Times New Roman" w:cs="Times New Roman"/>
                <w:sz w:val="24"/>
                <w:szCs w:val="20"/>
              </w:rPr>
              <w:t>препознаје</w:t>
            </w:r>
            <w:proofErr w:type="spellEnd"/>
            <w:r w:rsidRPr="00FE0C7F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FE0C7F">
              <w:rPr>
                <w:rFonts w:ascii="Times New Roman" w:hAnsi="Times New Roman" w:cs="Times New Roman"/>
                <w:sz w:val="24"/>
                <w:szCs w:val="20"/>
              </w:rPr>
              <w:t>шта</w:t>
            </w:r>
            <w:proofErr w:type="spellEnd"/>
            <w:r w:rsidRPr="00FE0C7F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FE0C7F">
              <w:rPr>
                <w:rFonts w:ascii="Times New Roman" w:hAnsi="Times New Roman" w:cs="Times New Roman"/>
                <w:sz w:val="24"/>
                <w:szCs w:val="20"/>
              </w:rPr>
              <w:t>је</w:t>
            </w:r>
            <w:proofErr w:type="spellEnd"/>
            <w:r w:rsidRPr="00FE0C7F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FE0C7F">
              <w:rPr>
                <w:rFonts w:ascii="Times New Roman" w:hAnsi="Times New Roman" w:cs="Times New Roman"/>
                <w:sz w:val="24"/>
                <w:szCs w:val="20"/>
              </w:rPr>
              <w:t>ново</w:t>
            </w:r>
            <w:proofErr w:type="spellEnd"/>
            <w:r w:rsidRPr="00FE0C7F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FE0C7F">
              <w:rPr>
                <w:rFonts w:ascii="Times New Roman" w:hAnsi="Times New Roman" w:cs="Times New Roman"/>
                <w:sz w:val="24"/>
                <w:szCs w:val="20"/>
              </w:rPr>
              <w:t>научио</w:t>
            </w:r>
            <w:proofErr w:type="spellEnd"/>
            <w:r w:rsidRPr="00FE0C7F">
              <w:rPr>
                <w:rFonts w:ascii="Times New Roman" w:hAnsi="Times New Roman" w:cs="Times New Roman"/>
                <w:sz w:val="24"/>
                <w:szCs w:val="20"/>
              </w:rPr>
              <w:t>;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 разумевања контекстуализоване лексике и израза и њихова употреба у комуникатвној ситуацији;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размењене информације о теми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вежбања/задаци;  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иницирање дијалога у коме се употребљавају нове речи и изрази везани за тему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</w:tc>
      </w:tr>
    </w:tbl>
    <w:p w:rsidR="00AC5D90" w:rsidRDefault="00AC5D90"/>
    <w:p w:rsidR="00FB12F1" w:rsidRDefault="00FB12F1"/>
    <w:p w:rsidR="00FB12F1" w:rsidRDefault="00FB12F1"/>
    <w:p w:rsidR="00FB12F1" w:rsidRDefault="00FB12F1"/>
    <w:p w:rsidR="007132E1" w:rsidRDefault="007132E1"/>
    <w:tbl>
      <w:tblPr>
        <w:tblW w:w="139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8"/>
        <w:gridCol w:w="2551"/>
        <w:gridCol w:w="1703"/>
        <w:gridCol w:w="4252"/>
        <w:gridCol w:w="4252"/>
      </w:tblGrid>
      <w:tr w:rsidR="007132E1" w:rsidRPr="007132E1" w:rsidTr="007132E1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32E1" w:rsidRPr="007132E1" w:rsidRDefault="007132E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2E1" w:rsidRPr="007132E1" w:rsidRDefault="007132E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7132E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2E1" w:rsidRPr="007132E1" w:rsidRDefault="007132E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7132E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2E1" w:rsidRPr="007132E1" w:rsidRDefault="007132E1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7132E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2E1" w:rsidRPr="007132E1" w:rsidRDefault="007132E1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7132E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7132E1" w:rsidRPr="007132E1" w:rsidTr="007132E1">
        <w:trPr>
          <w:trHeight w:val="567"/>
          <w:jc w:val="center"/>
        </w:trPr>
        <w:tc>
          <w:tcPr>
            <w:tcW w:w="1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2E1" w:rsidRPr="007132E1" w:rsidRDefault="007132E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7132E1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2E1" w:rsidRPr="007132E1" w:rsidRDefault="007132E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7132E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Активност 1: </w:t>
            </w:r>
            <w:r w:rsidRPr="007132E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Обнављање вокабулара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2E1" w:rsidRPr="007132E1" w:rsidRDefault="007132E1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7132E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2E1" w:rsidRPr="007132E1" w:rsidRDefault="007132E1" w:rsidP="007132E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132E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вокабулар који је презентован на претходним часовима пратећи флеш картице/интерактивни садржај са диска;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2E1" w:rsidRPr="007132E1" w:rsidRDefault="007132E1" w:rsidP="007132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132E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даје инструкције</w:t>
            </w:r>
            <w:r w:rsidRPr="007132E1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  <w:p w:rsidR="007132E1" w:rsidRPr="007132E1" w:rsidRDefault="007132E1" w:rsidP="007132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132E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показује флеш картице/интерактивни садржај са диска; </w:t>
            </w:r>
          </w:p>
          <w:p w:rsidR="007132E1" w:rsidRPr="007132E1" w:rsidRDefault="007132E1" w:rsidP="007132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132E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7132E1" w:rsidRPr="007132E1" w:rsidTr="007132E1">
        <w:trPr>
          <w:trHeight w:val="56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2E1" w:rsidRPr="007132E1" w:rsidRDefault="007132E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2E1" w:rsidRPr="007132E1" w:rsidRDefault="007132E1">
            <w:pPr>
              <w:rPr>
                <w:rFonts w:ascii="Times New Roman" w:hAnsi="Times New Roman" w:cs="Times New Roman"/>
                <w:szCs w:val="24"/>
              </w:rPr>
            </w:pPr>
            <w:r w:rsidRPr="007132E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Активност 2: </w:t>
            </w:r>
            <w:r w:rsidRPr="007132E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Обнављање песмице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2E1" w:rsidRPr="007132E1" w:rsidRDefault="007132E1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7132E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2E1" w:rsidRPr="007132E1" w:rsidRDefault="007132E1" w:rsidP="007132E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132E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пева и обнавља песмицу;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2E1" w:rsidRPr="007132E1" w:rsidRDefault="007132E1" w:rsidP="007132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132E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7132E1" w:rsidRPr="007132E1" w:rsidRDefault="007132E1" w:rsidP="007132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132E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7132E1" w:rsidRPr="007132E1" w:rsidRDefault="007132E1" w:rsidP="007132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132E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рад ученика;</w:t>
            </w:r>
          </w:p>
        </w:tc>
      </w:tr>
      <w:tr w:rsidR="007132E1" w:rsidRPr="007132E1" w:rsidTr="007132E1">
        <w:trPr>
          <w:trHeight w:val="567"/>
          <w:jc w:val="center"/>
        </w:trPr>
        <w:tc>
          <w:tcPr>
            <w:tcW w:w="1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2E1" w:rsidRPr="007132E1" w:rsidRDefault="007132E1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7132E1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2E1" w:rsidRPr="007132E1" w:rsidRDefault="007132E1" w:rsidP="007132E1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7132E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  <w:r w:rsidRPr="007132E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</w:t>
            </w:r>
          </w:p>
          <w:p w:rsidR="007132E1" w:rsidRPr="007132E1" w:rsidRDefault="007132E1" w:rsidP="007132E1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 w:rsidRPr="007132E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Уџбеник, страна 71, задатак 4 </w:t>
            </w:r>
            <w:r w:rsidRPr="007132E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Moom 1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2E1" w:rsidRPr="007132E1" w:rsidRDefault="007132E1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7132E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</w:t>
            </w:r>
            <w:r w:rsidRPr="007132E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32E1" w:rsidRPr="007132E1" w:rsidRDefault="007132E1" w:rsidP="007132E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132E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аудио запис приче и прати слике у уџбенику;</w:t>
            </w:r>
          </w:p>
          <w:p w:rsidR="007132E1" w:rsidRPr="007132E1" w:rsidRDefault="007132E1" w:rsidP="007132E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132E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видео клип приче;</w:t>
            </w:r>
          </w:p>
          <w:p w:rsidR="007132E1" w:rsidRPr="007132E1" w:rsidRDefault="007132E1" w:rsidP="007132E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132E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реченице из приче хорски;</w:t>
            </w:r>
          </w:p>
          <w:p w:rsidR="007132E1" w:rsidRPr="007132E1" w:rsidRDefault="007132E1" w:rsidP="007132E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132E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групи, чита одговарајуће делове приче по улогама;</w:t>
            </w:r>
          </w:p>
          <w:p w:rsidR="007132E1" w:rsidRPr="007132E1" w:rsidRDefault="007132E1" w:rsidP="007132E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132E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одговара на питања наставника како би се проверило разумевање приче;</w:t>
            </w:r>
          </w:p>
          <w:p w:rsidR="007132E1" w:rsidRPr="007132E1" w:rsidRDefault="007132E1" w:rsidP="007132E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0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132E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дискутује о догађајима у причици;</w:t>
            </w:r>
          </w:p>
        </w:tc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32E1" w:rsidRPr="007132E1" w:rsidRDefault="007132E1" w:rsidP="007132E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7132E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7132E1" w:rsidRPr="007132E1" w:rsidRDefault="007132E1" w:rsidP="007132E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7132E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7132E1" w:rsidRPr="007132E1" w:rsidRDefault="007132E1" w:rsidP="007132E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7132E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видео клип;  </w:t>
            </w:r>
          </w:p>
          <w:p w:rsidR="007132E1" w:rsidRPr="007132E1" w:rsidRDefault="007132E1" w:rsidP="007132E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7132E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води дискусију; </w:t>
            </w:r>
          </w:p>
          <w:p w:rsidR="007132E1" w:rsidRPr="007132E1" w:rsidRDefault="007132E1" w:rsidP="007132E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132E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мотивише; </w:t>
            </w:r>
          </w:p>
          <w:p w:rsidR="007132E1" w:rsidRPr="007132E1" w:rsidRDefault="007132E1" w:rsidP="007132E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7132E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7132E1" w:rsidRPr="007132E1" w:rsidRDefault="007132E1" w:rsidP="007132E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7132E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помаже по потреби;</w:t>
            </w:r>
          </w:p>
          <w:p w:rsidR="007132E1" w:rsidRPr="007132E1" w:rsidRDefault="007132E1" w:rsidP="007132E1">
            <w:pPr>
              <w:numPr>
                <w:ilvl w:val="0"/>
                <w:numId w:val="6"/>
              </w:numPr>
              <w:ind w:left="357" w:hanging="357"/>
              <w:rPr>
                <w:rFonts w:ascii="Times New Roman" w:eastAsia="Arial" w:hAnsi="Times New Roman" w:cs="Times New Roman"/>
                <w:szCs w:val="24"/>
                <w:lang w:val="ru-RU"/>
              </w:rPr>
            </w:pPr>
            <w:r w:rsidRPr="007132E1">
              <w:rPr>
                <w:rFonts w:ascii="Times New Roman" w:hAnsi="Times New Roman" w:cs="Times New Roman"/>
                <w:szCs w:val="24"/>
                <w:lang w:val="sr-Cyrl-RS"/>
              </w:rPr>
              <w:t>бележи постигнућа ученика;</w:t>
            </w:r>
          </w:p>
          <w:p w:rsidR="007132E1" w:rsidRPr="007132E1" w:rsidRDefault="007132E1" w:rsidP="007132E1">
            <w:pPr>
              <w:numPr>
                <w:ilvl w:val="0"/>
                <w:numId w:val="6"/>
              </w:numPr>
              <w:ind w:left="357" w:hanging="357"/>
              <w:rPr>
                <w:rFonts w:ascii="Times New Roman" w:eastAsia="Arial" w:hAnsi="Times New Roman" w:cs="Times New Roman"/>
                <w:szCs w:val="24"/>
                <w:lang w:val="ru-RU"/>
              </w:rPr>
            </w:pPr>
            <w:r w:rsidRPr="007132E1">
              <w:rPr>
                <w:rFonts w:ascii="Times New Roman" w:eastAsia="Arial" w:hAnsi="Times New Roman" w:cs="Times New Roman"/>
                <w:szCs w:val="24"/>
                <w:lang w:val="ru-RU"/>
              </w:rPr>
              <w:t>на различите начине проверава оствареност исхода;</w:t>
            </w:r>
          </w:p>
          <w:p w:rsidR="007132E1" w:rsidRPr="007132E1" w:rsidRDefault="007132E1" w:rsidP="007132E1">
            <w:pPr>
              <w:numPr>
                <w:ilvl w:val="0"/>
                <w:numId w:val="6"/>
              </w:numPr>
              <w:spacing w:after="200" w:line="276" w:lineRule="auto"/>
              <w:ind w:left="357" w:hanging="357"/>
              <w:rPr>
                <w:rFonts w:ascii="Times New Roman" w:hAnsi="Times New Roman" w:cs="Times New Roman"/>
                <w:szCs w:val="24"/>
              </w:rPr>
            </w:pPr>
            <w:r w:rsidRPr="007132E1">
              <w:rPr>
                <w:rFonts w:ascii="Times New Roman" w:eastAsia="Arial" w:hAnsi="Times New Roman" w:cs="Times New Roman"/>
                <w:szCs w:val="24"/>
                <w:lang w:val="ru-RU"/>
              </w:rPr>
              <w:t xml:space="preserve">даје повратну информацију </w:t>
            </w:r>
          </w:p>
        </w:tc>
      </w:tr>
      <w:tr w:rsidR="007132E1" w:rsidRPr="007132E1" w:rsidTr="007132E1">
        <w:trPr>
          <w:trHeight w:val="21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2E1" w:rsidRPr="007132E1" w:rsidRDefault="007132E1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2E1" w:rsidRDefault="007132E1" w:rsidP="007132E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7132E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Активност 4: </w:t>
            </w:r>
          </w:p>
          <w:p w:rsidR="007132E1" w:rsidRPr="00FE0C7F" w:rsidRDefault="007132E1" w:rsidP="007132E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Радна свеска, страна 67, задатак 5</w:t>
            </w:r>
            <w:r w:rsidR="00FE0C7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 xml:space="preserve"> Read and tick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32E1" w:rsidRPr="007132E1" w:rsidRDefault="00FE0C7F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32E1" w:rsidRDefault="00FE0C7F" w:rsidP="007132E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0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чита дате реченице и одређује да ли су тачне или нетачне;</w:t>
            </w:r>
          </w:p>
          <w:p w:rsidR="00FE0C7F" w:rsidRPr="007132E1" w:rsidRDefault="00FE0C7F" w:rsidP="007132E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0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2E1" w:rsidRPr="007132E1" w:rsidRDefault="007132E1" w:rsidP="007132E1">
            <w:pPr>
              <w:numPr>
                <w:ilvl w:val="0"/>
                <w:numId w:val="6"/>
              </w:numPr>
              <w:spacing w:after="200" w:line="276" w:lineRule="auto"/>
              <w:ind w:left="357" w:hanging="357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132E1" w:rsidRPr="007132E1" w:rsidTr="007132E1">
        <w:trPr>
          <w:trHeight w:val="85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2E1" w:rsidRPr="007132E1" w:rsidRDefault="007132E1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2E1" w:rsidRPr="007132E1" w:rsidRDefault="007132E1" w:rsidP="00FE0C7F">
            <w:pPr>
              <w:rPr>
                <w:rFonts w:ascii="Times New Roman" w:hAnsi="Times New Roman" w:cs="Times New Roman"/>
                <w:szCs w:val="24"/>
              </w:rPr>
            </w:pPr>
            <w:r w:rsidRPr="007132E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5: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="00FE0C7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Ра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дна свеска, страна 67, задатак 6</w:t>
            </w:r>
            <w:r w:rsidR="00FE0C7F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="00FE0C7F" w:rsidRPr="00FE0C7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write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32E1" w:rsidRPr="007132E1" w:rsidRDefault="00FE0C7F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32E1" w:rsidRDefault="00FE0C7F" w:rsidP="007132E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0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уписује дате речи на одговарајуће празнине на основу датих слика;</w:t>
            </w:r>
          </w:p>
          <w:p w:rsidR="00FE0C7F" w:rsidRPr="007132E1" w:rsidRDefault="00FE0C7F" w:rsidP="007132E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0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2E1" w:rsidRPr="007132E1" w:rsidRDefault="007132E1" w:rsidP="007132E1">
            <w:pPr>
              <w:numPr>
                <w:ilvl w:val="0"/>
                <w:numId w:val="6"/>
              </w:numPr>
              <w:spacing w:after="200" w:line="276" w:lineRule="auto"/>
              <w:ind w:left="357" w:hanging="357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132E1" w:rsidRPr="007132E1" w:rsidTr="007132E1">
        <w:trPr>
          <w:trHeight w:val="883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2E1" w:rsidRPr="007132E1" w:rsidRDefault="007132E1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2E1" w:rsidRDefault="007132E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7132E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6:</w:t>
            </w:r>
          </w:p>
          <w:p w:rsidR="007132E1" w:rsidRPr="00FE0C7F" w:rsidRDefault="00FE0C7F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</w:t>
            </w:r>
            <w:r w:rsidR="007132E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дна свеска, страна 67, задатак 7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Put the pictures in order (1-4)</w:t>
            </w:r>
          </w:p>
          <w:p w:rsidR="007132E1" w:rsidRPr="007132E1" w:rsidRDefault="007132E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32E1" w:rsidRPr="007132E1" w:rsidRDefault="00FE0C7F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32E1" w:rsidRPr="00FE0C7F" w:rsidRDefault="00FE0C7F" w:rsidP="007132E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Ређа дате слике из приче на основу догађаја из приче </w:t>
            </w:r>
            <w:r w:rsidRPr="007132E1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val="sr-Latn-RS"/>
              </w:rPr>
              <w:t>Moom 1</w:t>
            </w:r>
            <w:r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val="sr-Cyrl-RS"/>
              </w:rPr>
              <w:t>;</w:t>
            </w:r>
          </w:p>
          <w:p w:rsidR="00FE0C7F" w:rsidRPr="007132E1" w:rsidRDefault="00FE0C7F" w:rsidP="007132E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2E1" w:rsidRPr="007132E1" w:rsidRDefault="007132E1" w:rsidP="007132E1">
            <w:pPr>
              <w:numPr>
                <w:ilvl w:val="0"/>
                <w:numId w:val="6"/>
              </w:numPr>
              <w:spacing w:after="200" w:line="276" w:lineRule="auto"/>
              <w:ind w:left="357" w:hanging="357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132E1" w:rsidRPr="007132E1" w:rsidTr="007132E1">
        <w:trPr>
          <w:trHeight w:val="518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2E1" w:rsidRPr="007132E1" w:rsidRDefault="007132E1" w:rsidP="007132E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7132E1">
              <w:rPr>
                <w:rFonts w:ascii="Times New Roman" w:hAnsi="Times New Roman" w:cs="Times New Roman"/>
                <w:b/>
                <w:szCs w:val="24"/>
                <w:lang w:val="sr-Cyrl-CS"/>
              </w:rPr>
              <w:lastRenderedPageBreak/>
              <w:t>Завршни део часа: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2E1" w:rsidRDefault="007132E1" w:rsidP="007132E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7132E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Активност </w:t>
            </w:r>
            <w:r w:rsidRPr="007132E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7</w:t>
            </w:r>
            <w:r w:rsidRPr="007132E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:</w:t>
            </w:r>
          </w:p>
          <w:p w:rsidR="007132E1" w:rsidRPr="00FE0C7F" w:rsidRDefault="00FE0C7F" w:rsidP="007132E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</w:t>
            </w:r>
            <w:r w:rsidR="007132E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дна свеска, страна 67, задатак 8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Pr="00FE0C7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Act out the story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2E1" w:rsidRPr="007132E1" w:rsidRDefault="00FE0C7F" w:rsidP="007132E1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12</w:t>
            </w:r>
            <w:r w:rsidR="007132E1" w:rsidRPr="007132E1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="007132E1" w:rsidRPr="007132E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32E1" w:rsidRPr="007132E1" w:rsidRDefault="00FE0C7F" w:rsidP="007132E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глуми причу </w:t>
            </w:r>
            <w:r w:rsidRPr="007132E1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val="sr-Latn-RS"/>
              </w:rPr>
              <w:t>Moom 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по улогама;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2E1" w:rsidRPr="007132E1" w:rsidRDefault="007132E1" w:rsidP="007132E1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7132E1" w:rsidRDefault="007132E1"/>
    <w:p w:rsidR="00FB12F1" w:rsidRDefault="00FB12F1"/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F71149"/>
    <w:multiLevelType w:val="hybridMultilevel"/>
    <w:tmpl w:val="DBC4A38A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5F5C43"/>
    <w:multiLevelType w:val="hybridMultilevel"/>
    <w:tmpl w:val="905C9A4C"/>
    <w:lvl w:ilvl="0" w:tplc="6C50BECE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A11FC3"/>
    <w:multiLevelType w:val="hybridMultilevel"/>
    <w:tmpl w:val="6F42C9B4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A7E1A6E"/>
    <w:multiLevelType w:val="hybridMultilevel"/>
    <w:tmpl w:val="72C8FEE2"/>
    <w:lvl w:ilvl="0" w:tplc="E208C9C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900156"/>
    <w:multiLevelType w:val="hybridMultilevel"/>
    <w:tmpl w:val="8B524B22"/>
    <w:lvl w:ilvl="0" w:tplc="E84408A8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b w:val="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763103"/>
    <w:multiLevelType w:val="hybridMultilevel"/>
    <w:tmpl w:val="ED3CBAE2"/>
    <w:lvl w:ilvl="0" w:tplc="FD4846A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03709A"/>
    <w:rsid w:val="000E31FD"/>
    <w:rsid w:val="00151B64"/>
    <w:rsid w:val="001D4EE3"/>
    <w:rsid w:val="003D6E4D"/>
    <w:rsid w:val="004C1B11"/>
    <w:rsid w:val="004C4F63"/>
    <w:rsid w:val="00553767"/>
    <w:rsid w:val="005B1AA1"/>
    <w:rsid w:val="00693EF9"/>
    <w:rsid w:val="006A4828"/>
    <w:rsid w:val="007132E1"/>
    <w:rsid w:val="00727A27"/>
    <w:rsid w:val="00733090"/>
    <w:rsid w:val="007C04C7"/>
    <w:rsid w:val="007C3464"/>
    <w:rsid w:val="0082398B"/>
    <w:rsid w:val="0085120E"/>
    <w:rsid w:val="0085597E"/>
    <w:rsid w:val="00862AB4"/>
    <w:rsid w:val="009530E9"/>
    <w:rsid w:val="009F1680"/>
    <w:rsid w:val="00AC27A6"/>
    <w:rsid w:val="00AC5D90"/>
    <w:rsid w:val="00B647A7"/>
    <w:rsid w:val="00BE009B"/>
    <w:rsid w:val="00C45326"/>
    <w:rsid w:val="00C70BFD"/>
    <w:rsid w:val="00CD78FA"/>
    <w:rsid w:val="00D150C8"/>
    <w:rsid w:val="00D36F99"/>
    <w:rsid w:val="00D420D1"/>
    <w:rsid w:val="00D45B7B"/>
    <w:rsid w:val="00E070BB"/>
    <w:rsid w:val="00E657F1"/>
    <w:rsid w:val="00E7727D"/>
    <w:rsid w:val="00EE6DB3"/>
    <w:rsid w:val="00F455A0"/>
    <w:rsid w:val="00FB12F1"/>
    <w:rsid w:val="00FB2602"/>
    <w:rsid w:val="00FC0C7E"/>
    <w:rsid w:val="00FE0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9F4E9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4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09898-FDC4-4BDD-A643-2BBC617B1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5</cp:revision>
  <dcterms:created xsi:type="dcterms:W3CDTF">2020-06-23T09:08:00Z</dcterms:created>
  <dcterms:modified xsi:type="dcterms:W3CDTF">2020-06-30T12:51:00Z</dcterms:modified>
</cp:coreProperties>
</file>